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15" w:tblpY="-122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1DC8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92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7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3439D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CCF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F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B41F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05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3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1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A124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4F23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964389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26 марта 2025 года</w:t>
      </w:r>
    </w:p>
    <w:p w14:paraId="036CFB0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105B4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3 - день</w:t>
      </w:r>
    </w:p>
    <w:tbl>
      <w:tblPr>
        <w:tblStyle w:val="3"/>
        <w:tblW w:w="10632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567"/>
        <w:gridCol w:w="5645"/>
        <w:gridCol w:w="830"/>
        <w:gridCol w:w="2030"/>
      </w:tblGrid>
      <w:tr w14:paraId="59431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5B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62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D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1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3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11032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9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BD8E">
            <w:r>
              <w:t>Каша вязкая(овсяные хлопья)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2AD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A467">
            <w:r>
              <w:t>246</w:t>
            </w:r>
          </w:p>
        </w:tc>
      </w:tr>
      <w:tr w14:paraId="6FB54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A82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74EE">
            <w:r>
              <w:t xml:space="preserve"> 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4E81">
            <w: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8B9B">
            <w:r>
              <w:t>128,66</w:t>
            </w:r>
          </w:p>
        </w:tc>
      </w:tr>
      <w:tr w14:paraId="6BB72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501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1EE1">
            <w:r>
              <w:t>Масло порциями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7FDD">
            <w: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E335">
            <w:r>
              <w:t>66</w:t>
            </w:r>
          </w:p>
        </w:tc>
      </w:tr>
      <w:tr w14:paraId="63D8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B68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B590">
            <w:r>
              <w:t>Чай с</w:t>
            </w:r>
            <w:r>
              <w:rPr>
                <w:rFonts w:hint="default"/>
                <w:lang w:val="ru-RU"/>
              </w:rPr>
              <w:t xml:space="preserve"> </w:t>
            </w:r>
            <w:bookmarkStart w:id="0" w:name="_GoBack"/>
            <w:bookmarkEnd w:id="0"/>
            <w:r>
              <w:t>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5A38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BBFC">
            <w:r>
              <w:t>28</w:t>
            </w:r>
          </w:p>
        </w:tc>
      </w:tr>
      <w:tr w14:paraId="3DE2D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8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E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4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468,66</w:t>
            </w:r>
          </w:p>
        </w:tc>
      </w:tr>
      <w:tr w14:paraId="74516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7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E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2CA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4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EB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A25F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C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9550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0917">
            <w: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2A929">
            <w:r>
              <w:t>8,4</w:t>
            </w:r>
          </w:p>
        </w:tc>
      </w:tr>
      <w:tr w14:paraId="181C5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B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F1E">
            <w:pPr>
              <w:rPr>
                <w:lang w:val="ru-RU"/>
              </w:rPr>
            </w:pPr>
            <w:r>
              <w:rPr>
                <w:lang w:val="ru-RU"/>
              </w:rPr>
              <w:t>Щи из свежей капусты с картофелем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A38A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960B">
            <w:r>
              <w:t>125,63</w:t>
            </w:r>
          </w:p>
        </w:tc>
      </w:tr>
      <w:tr w14:paraId="7D81F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D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A0CC">
            <w:pPr>
              <w:rPr>
                <w:lang w:val="ru-RU"/>
              </w:rPr>
            </w:pPr>
            <w:r>
              <w:rPr>
                <w:lang w:val="ru-RU"/>
              </w:rPr>
              <w:t>Зразы из кур, бройлеров – цыплят с омлетом и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EB53">
            <w: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A2D4A">
            <w:r>
              <w:t>181,33</w:t>
            </w:r>
          </w:p>
        </w:tc>
      </w:tr>
      <w:tr w14:paraId="1E54E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7E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771C">
            <w:r>
              <w:t>Каша рассыпчатая   (крупа пшеничная)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B1DB8">
            <w: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4AAB">
            <w:r>
              <w:t>267</w:t>
            </w:r>
          </w:p>
        </w:tc>
      </w:tr>
      <w:tr w14:paraId="078DA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91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9E4D">
            <w: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3BCA">
            <w: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BC66">
            <w:r>
              <w:t>64,2</w:t>
            </w:r>
          </w:p>
        </w:tc>
      </w:tr>
      <w:tr w14:paraId="32C77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9F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71C7">
            <w: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E73B">
            <w: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3736">
            <w:r>
              <w:t>51,8</w:t>
            </w:r>
          </w:p>
        </w:tc>
      </w:tr>
      <w:tr w14:paraId="3733E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E2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73F4">
            <w:r>
              <w:t>Кисель плодовоягодный (С-витаминизация)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F04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3363">
            <w:r>
              <w:t>119,2</w:t>
            </w:r>
          </w:p>
        </w:tc>
      </w:tr>
      <w:tr w14:paraId="26035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A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6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0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817,56</w:t>
            </w:r>
          </w:p>
        </w:tc>
      </w:tr>
      <w:tr w14:paraId="0AD13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B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8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ванильная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8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F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4D50F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8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20D32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3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A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D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416B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B9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34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5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1763,82</w:t>
            </w:r>
          </w:p>
        </w:tc>
      </w:tr>
    </w:tbl>
    <w:p w14:paraId="425ED7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61B1F0E2">
      <w:pPr>
        <w:rPr>
          <w:rFonts w:hAnsi="Times New Roman" w:cs="Times New Roman"/>
          <w:color w:val="000000"/>
          <w:sz w:val="24"/>
          <w:szCs w:val="24"/>
        </w:rPr>
      </w:pPr>
    </w:p>
    <w:p w14:paraId="143F922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0070A"/>
    <w:rsid w:val="002D1A34"/>
    <w:rsid w:val="003B547B"/>
    <w:rsid w:val="004248EB"/>
    <w:rsid w:val="00483904"/>
    <w:rsid w:val="00542B86"/>
    <w:rsid w:val="005861BC"/>
    <w:rsid w:val="00590A67"/>
    <w:rsid w:val="005E0716"/>
    <w:rsid w:val="006663B7"/>
    <w:rsid w:val="006E4BE0"/>
    <w:rsid w:val="00717994"/>
    <w:rsid w:val="00772784"/>
    <w:rsid w:val="00791260"/>
    <w:rsid w:val="007923EA"/>
    <w:rsid w:val="008873BA"/>
    <w:rsid w:val="00A44B23"/>
    <w:rsid w:val="00A675AC"/>
    <w:rsid w:val="00B136A4"/>
    <w:rsid w:val="00BC531A"/>
    <w:rsid w:val="00F87D69"/>
    <w:rsid w:val="00FC523F"/>
    <w:rsid w:val="1A6A61A5"/>
    <w:rsid w:val="204B0B39"/>
    <w:rsid w:val="444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2025-03-10T07:12:12Z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